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jc w:val="center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LADY</w:t>
      </w:r>
      <w:r>
        <w:rPr>
          <w:rFonts w:ascii="Times Roman" w:hAnsi="Times Roman"/>
          <w:rtl w:val="0"/>
          <w:lang w:val="en-US"/>
        </w:rPr>
        <w:t xml:space="preserve"> 40-9ers</w:t>
      </w:r>
    </w:p>
    <w:p>
      <w:pPr>
        <w:pStyle w:val="Default"/>
        <w:spacing w:before="0" w:line="240" w:lineRule="auto"/>
        <w:jc w:val="center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/>
          <w:rtl w:val="0"/>
          <w:lang w:val="de-DE"/>
        </w:rPr>
        <w:t>MEMBERSHIP APPLICATION</w:t>
      </w:r>
    </w:p>
    <w:p>
      <w:pPr>
        <w:pStyle w:val="Default"/>
        <w:spacing w:before="0" w:line="240" w:lineRule="auto"/>
        <w:jc w:val="center"/>
        <w:rPr>
          <w:rFonts w:ascii="Times Roman" w:cs="Times Roman" w:hAnsi="Times Roman" w:eastAsia="Times Roman"/>
        </w:rPr>
      </w:pPr>
    </w:p>
    <w:p>
      <w:pPr>
        <w:pStyle w:val="Body A"/>
        <w:jc w:val="center"/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To be considered eligible for membership in this league, the golfer needs to be a Tellico Village property owner and registered in the USGA GHIN Handicap System.  Members need to have a maximum USGA GHIN Handicap Index of </w:t>
      </w:r>
      <w:r>
        <w:rPr>
          <w:rFonts w:ascii="Times Roman" w:hAnsi="Times Roman"/>
          <w:rtl w:val="0"/>
          <w:lang w:val="en-US"/>
        </w:rPr>
        <w:t>36.4</w:t>
      </w:r>
      <w:r>
        <w:rPr>
          <w:rFonts w:ascii="Times Roman" w:hAnsi="Times Roman"/>
          <w:rtl w:val="0"/>
          <w:lang w:val="en-US"/>
        </w:rPr>
        <w:t xml:space="preserve"> based on a minimum of 3 attested 18-hole scores (or 6 attested 9-hole scores) on Tellico Village courses in the last 12 months. </w:t>
      </w:r>
      <w:r>
        <w:rPr>
          <w:rFonts w:ascii="Times Roman" w:hAnsi="Times Roman"/>
          <w:rtl w:val="0"/>
          <w:lang w:val="en-US"/>
        </w:rPr>
        <w:t xml:space="preserve"> </w:t>
      </w:r>
      <w:r>
        <w:rPr>
          <w:rFonts w:ascii="Times Roman" w:hAnsi="Times Roman"/>
          <w:rtl w:val="0"/>
          <w:lang w:val="en-US"/>
        </w:rPr>
        <w:t xml:space="preserve">The league will play by current USGA Golf Rules.  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PRINT NAME:  ______________________________________________________________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ADDRESS:  _________________________________________________________________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PREFERRED PHONE NUMBER:  ___________________________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EMAIL:  ______________________________________________</w:t>
      </w:r>
      <w:r>
        <w:rPr>
          <w:rFonts w:ascii="Times Roman" w:hAnsi="Times Roman"/>
          <w:rtl w:val="0"/>
          <w:lang w:val="en-US"/>
        </w:rPr>
        <w:t>__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GHIN #:  ____________________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How many times/month do you think you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ll play?  _________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en-US"/>
        </w:rPr>
        <w:t xml:space="preserve">Please </w:t>
      </w:r>
      <w:r>
        <w:rPr>
          <w:rFonts w:ascii="Times Roman" w:hAnsi="Times Roman"/>
          <w:b w:val="1"/>
          <w:bCs w:val="1"/>
          <w:rtl w:val="0"/>
          <w:lang w:val="en-US"/>
        </w:rPr>
        <w:t>mail or drop off</w:t>
      </w:r>
      <w:r>
        <w:rPr>
          <w:rFonts w:ascii="Times Roman" w:hAnsi="Times Roman"/>
          <w:b w:val="1"/>
          <w:bCs w:val="1"/>
          <w:rtl w:val="0"/>
          <w:lang w:val="en-US"/>
        </w:rPr>
        <w:t xml:space="preserve"> your completed application form along with a check for $25 made payable to </w:t>
      </w:r>
      <w:r>
        <w:rPr>
          <w:rFonts w:ascii="Times Roman" w:hAnsi="Times Roman"/>
          <w:b w:val="1"/>
          <w:bCs w:val="1"/>
          <w:rtl w:val="0"/>
          <w:lang w:val="en-US"/>
        </w:rPr>
        <w:t>Lady</w:t>
      </w:r>
      <w:r>
        <w:rPr>
          <w:rFonts w:ascii="Times Roman" w:hAnsi="Times Roman"/>
          <w:b w:val="1"/>
          <w:bCs w:val="1"/>
          <w:rtl w:val="0"/>
          <w:lang w:val="en-US"/>
        </w:rPr>
        <w:t xml:space="preserve"> 40-9ers t</w:t>
      </w:r>
      <w:r>
        <w:rPr>
          <w:rFonts w:ascii="Times Roman" w:hAnsi="Times Roman"/>
          <w:b w:val="1"/>
          <w:bCs w:val="1"/>
          <w:rtl w:val="0"/>
          <w:lang w:val="en-US"/>
        </w:rPr>
        <w:t>o</w:t>
      </w:r>
      <w:r>
        <w:rPr>
          <w:rFonts w:ascii="Times Roman" w:hAnsi="Times Roman"/>
          <w:b w:val="1"/>
          <w:bCs w:val="1"/>
          <w:rtl w:val="0"/>
          <w:lang w:val="en-US"/>
        </w:rPr>
        <w:t>: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b w:val="1"/>
          <w:bCs w:val="1"/>
        </w:rPr>
        <w:tab/>
        <w:tab/>
        <w:tab/>
        <w:tab/>
        <w:tab/>
      </w:r>
      <w:r>
        <w:rPr>
          <w:rFonts w:ascii="Times Roman" w:hAnsi="Times Roman"/>
          <w:rtl w:val="0"/>
          <w:lang w:val="en-US"/>
        </w:rPr>
        <w:t>Rose Howard</w:t>
        <w:tab/>
        <w:tab/>
        <w:tab/>
        <w:tab/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>121 Konawa Way</w:t>
        <w:tab/>
        <w:tab/>
        <w:tab/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>Loudon, TN. 37774</w:t>
        <w:tab/>
        <w:tab/>
        <w:tab/>
        <w:t xml:space="preserve"> 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b w:val="1"/>
          <w:bCs w:val="1"/>
        </w:rPr>
        <w:tab/>
        <w:tab/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___________________________________________________________________________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FOR OFFICE USE ONLY: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Date Posted: ______________   Check # ______________</w:t>
      </w:r>
    </w:p>
    <w:p>
      <w:pPr>
        <w:pStyle w:val="Default"/>
        <w:spacing w:before="0" w:line="240" w:lineRule="auto"/>
      </w:pPr>
      <w:r>
        <w:rPr>
          <w:rFonts w:ascii="Times Roman" w:cs="Times Roman" w:hAnsi="Times Roman" w:eastAsia="Times Roman"/>
          <w:outline w:val="0"/>
          <w:color w:val="56c1ff"/>
          <w:u w:color="56c1ff"/>
          <w14:textFill>
            <w14:solidFill>
              <w14:srgbClr w14:val="56C1F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